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52752" w:rsidRPr="00452752" w:rsidTr="00452752">
        <w:tc>
          <w:tcPr>
            <w:tcW w:w="0" w:type="auto"/>
            <w:shd w:val="clear" w:color="auto" w:fill="FFFFFF"/>
            <w:tcMar>
              <w:top w:w="0" w:type="dxa"/>
              <w:left w:w="60" w:type="dxa"/>
              <w:bottom w:w="0" w:type="dxa"/>
              <w:right w:w="60" w:type="dxa"/>
            </w:tcMar>
            <w:vAlign w:val="center"/>
            <w:hideMark/>
          </w:tcPr>
          <w:p w:rsidR="00452752" w:rsidRPr="00452752" w:rsidRDefault="00452752" w:rsidP="00452752">
            <w:pPr>
              <w:spacing w:after="60" w:line="240" w:lineRule="auto"/>
              <w:jc w:val="center"/>
              <w:rPr>
                <w:rFonts w:ascii="Arial" w:eastAsia="Times New Roman" w:hAnsi="Arial" w:cs="Arial"/>
                <w:b/>
                <w:bCs/>
                <w:color w:val="000000" w:themeColor="text1"/>
                <w:sz w:val="24"/>
                <w:szCs w:val="24"/>
                <w:lang w:eastAsia="es-ES"/>
              </w:rPr>
            </w:pPr>
            <w:r w:rsidRPr="00452752">
              <w:rPr>
                <w:rFonts w:ascii="Arial" w:eastAsia="Times New Roman" w:hAnsi="Arial" w:cs="Arial"/>
                <w:b/>
                <w:bCs/>
                <w:color w:val="000000" w:themeColor="text1"/>
                <w:sz w:val="24"/>
                <w:szCs w:val="24"/>
                <w:lang w:eastAsia="es-ES"/>
              </w:rPr>
              <w:t>CONTRATO DE COMPRA-VENTA A PLAZOS DE COSA MUEBLE</w:t>
            </w:r>
          </w:p>
        </w:tc>
      </w:tr>
      <w:tr w:rsidR="00452752" w:rsidRPr="00452752" w:rsidTr="00452752">
        <w:tc>
          <w:tcPr>
            <w:tcW w:w="0" w:type="auto"/>
            <w:shd w:val="clear" w:color="auto" w:fill="FFFFFF"/>
            <w:tcMar>
              <w:top w:w="0" w:type="dxa"/>
              <w:left w:w="60" w:type="dxa"/>
              <w:bottom w:w="0" w:type="dxa"/>
              <w:right w:w="60" w:type="dxa"/>
            </w:tcMar>
            <w:vAlign w:val="center"/>
            <w:hideMark/>
          </w:tcPr>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proofErr w:type="gramStart"/>
            <w:r w:rsidRPr="00452752">
              <w:rPr>
                <w:rFonts w:ascii="Arial" w:eastAsia="Times New Roman" w:hAnsi="Arial" w:cs="Arial"/>
                <w:color w:val="000000" w:themeColor="text1"/>
                <w:sz w:val="24"/>
                <w:szCs w:val="24"/>
                <w:lang w:eastAsia="es-ES"/>
              </w:rPr>
              <w:t>En …</w:t>
            </w:r>
            <w:proofErr w:type="gramEnd"/>
            <w:r w:rsidRPr="00452752">
              <w:rPr>
                <w:rFonts w:ascii="Arial" w:eastAsia="Times New Roman" w:hAnsi="Arial" w:cs="Arial"/>
                <w:color w:val="000000" w:themeColor="text1"/>
                <w:sz w:val="24"/>
                <w:szCs w:val="24"/>
                <w:lang w:eastAsia="es-ES"/>
              </w:rPr>
              <w:t xml:space="preserve">……. a los ......... días del mes de ................ celebra de una parte como Vendedora la señora................. </w:t>
            </w:r>
            <w:proofErr w:type="gramStart"/>
            <w:r w:rsidRPr="00452752">
              <w:rPr>
                <w:rFonts w:ascii="Arial" w:eastAsia="Times New Roman" w:hAnsi="Arial" w:cs="Arial"/>
                <w:color w:val="000000" w:themeColor="text1"/>
                <w:sz w:val="24"/>
                <w:szCs w:val="24"/>
                <w:lang w:eastAsia="es-ES"/>
              </w:rPr>
              <w:t>y</w:t>
            </w:r>
            <w:proofErr w:type="gramEnd"/>
            <w:r w:rsidRPr="00452752">
              <w:rPr>
                <w:rFonts w:ascii="Arial" w:eastAsia="Times New Roman" w:hAnsi="Arial" w:cs="Arial"/>
                <w:color w:val="000000" w:themeColor="text1"/>
                <w:sz w:val="24"/>
                <w:szCs w:val="24"/>
                <w:lang w:eastAsia="es-ES"/>
              </w:rPr>
              <w:t xml:space="preserve"> de la otra como Comprador el señor ............... identificado con C.I. Nº ............ con domicilio en ................. </w:t>
            </w:r>
            <w:proofErr w:type="gramStart"/>
            <w:r w:rsidRPr="00452752">
              <w:rPr>
                <w:rFonts w:ascii="Arial" w:eastAsia="Times New Roman" w:hAnsi="Arial" w:cs="Arial"/>
                <w:color w:val="000000" w:themeColor="text1"/>
                <w:sz w:val="24"/>
                <w:szCs w:val="24"/>
                <w:lang w:eastAsia="es-ES"/>
              </w:rPr>
              <w:t>de</w:t>
            </w:r>
            <w:proofErr w:type="gramEnd"/>
            <w:r w:rsidRPr="00452752">
              <w:rPr>
                <w:rFonts w:ascii="Arial" w:eastAsia="Times New Roman" w:hAnsi="Arial" w:cs="Arial"/>
                <w:color w:val="000000" w:themeColor="text1"/>
                <w:sz w:val="24"/>
                <w:szCs w:val="24"/>
                <w:lang w:eastAsia="es-ES"/>
              </w:rPr>
              <w:t xml:space="preserve"> acuerdo a los términos y cláusulas siguientes.</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b/>
                <w:bCs/>
                <w:color w:val="000000" w:themeColor="text1"/>
                <w:sz w:val="24"/>
                <w:szCs w:val="24"/>
                <w:u w:val="single"/>
                <w:lang w:eastAsia="es-ES"/>
              </w:rPr>
              <w:t>PRIMERO:</w:t>
            </w:r>
            <w:r w:rsidRPr="00452752">
              <w:rPr>
                <w:rFonts w:ascii="Arial" w:eastAsia="Times New Roman" w:hAnsi="Arial" w:cs="Arial"/>
                <w:color w:val="000000" w:themeColor="text1"/>
                <w:sz w:val="24"/>
                <w:szCs w:val="24"/>
                <w:lang w:eastAsia="es-ES"/>
              </w:rPr>
              <w:br/>
            </w:r>
            <w:proofErr w:type="gramStart"/>
            <w:r w:rsidRPr="00452752">
              <w:rPr>
                <w:rFonts w:ascii="Arial" w:eastAsia="Times New Roman" w:hAnsi="Arial" w:cs="Arial"/>
                <w:color w:val="000000" w:themeColor="text1"/>
                <w:sz w:val="24"/>
                <w:szCs w:val="24"/>
                <w:lang w:eastAsia="es-ES"/>
              </w:rPr>
              <w:t>La .....................</w:t>
            </w:r>
            <w:proofErr w:type="gramEnd"/>
            <w:r w:rsidRPr="00452752">
              <w:rPr>
                <w:rFonts w:ascii="Arial" w:eastAsia="Times New Roman" w:hAnsi="Arial" w:cs="Arial"/>
                <w:color w:val="000000" w:themeColor="text1"/>
                <w:sz w:val="24"/>
                <w:szCs w:val="24"/>
                <w:lang w:eastAsia="es-ES"/>
              </w:rPr>
              <w:t>, que en adelante se denominará La Vendedora, vende a crédito al señor ..................... quien en adelante será llamado el Comprador, el siguiente artefacto: ...................................................................</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b/>
                <w:bCs/>
                <w:color w:val="000000" w:themeColor="text1"/>
                <w:sz w:val="24"/>
                <w:szCs w:val="24"/>
                <w:u w:val="single"/>
                <w:lang w:eastAsia="es-ES"/>
              </w:rPr>
              <w:t>SEGUNDO:</w:t>
            </w:r>
            <w:r w:rsidRPr="00452752">
              <w:rPr>
                <w:rFonts w:ascii="Arial" w:eastAsia="Times New Roman" w:hAnsi="Arial" w:cs="Arial"/>
                <w:color w:val="000000" w:themeColor="text1"/>
                <w:sz w:val="24"/>
                <w:szCs w:val="24"/>
                <w:lang w:eastAsia="es-ES"/>
              </w:rPr>
              <w:br/>
              <w:t xml:space="preserve">El precio de la venta es la cantidad </w:t>
            </w:r>
            <w:proofErr w:type="gramStart"/>
            <w:r w:rsidRPr="00452752">
              <w:rPr>
                <w:rFonts w:ascii="Arial" w:eastAsia="Times New Roman" w:hAnsi="Arial" w:cs="Arial"/>
                <w:color w:val="000000" w:themeColor="text1"/>
                <w:sz w:val="24"/>
                <w:szCs w:val="24"/>
                <w:lang w:eastAsia="es-ES"/>
              </w:rPr>
              <w:t>Gs .............</w:t>
            </w:r>
            <w:proofErr w:type="gramEnd"/>
            <w:r w:rsidRPr="00452752">
              <w:rPr>
                <w:rFonts w:ascii="Arial" w:eastAsia="Times New Roman" w:hAnsi="Arial" w:cs="Arial"/>
                <w:color w:val="000000" w:themeColor="text1"/>
                <w:sz w:val="24"/>
                <w:szCs w:val="24"/>
                <w:lang w:eastAsia="es-ES"/>
              </w:rPr>
              <w:t xml:space="preserve"> que el Comprador se compromete a pagar en la siguiente forma: Gs ............ en el momento de firmar el presente contrato y el saldo de Gs ......... en cuotas mensuales consecutivas de Gs .............. </w:t>
            </w:r>
            <w:proofErr w:type="gramStart"/>
            <w:r w:rsidRPr="00452752">
              <w:rPr>
                <w:rFonts w:ascii="Arial" w:eastAsia="Times New Roman" w:hAnsi="Arial" w:cs="Arial"/>
                <w:color w:val="000000" w:themeColor="text1"/>
                <w:sz w:val="24"/>
                <w:szCs w:val="24"/>
                <w:lang w:eastAsia="es-ES"/>
              </w:rPr>
              <w:t>y</w:t>
            </w:r>
            <w:proofErr w:type="gramEnd"/>
            <w:r w:rsidRPr="00452752">
              <w:rPr>
                <w:rFonts w:ascii="Arial" w:eastAsia="Times New Roman" w:hAnsi="Arial" w:cs="Arial"/>
                <w:color w:val="000000" w:themeColor="text1"/>
                <w:sz w:val="24"/>
                <w:szCs w:val="24"/>
                <w:lang w:eastAsia="es-ES"/>
              </w:rPr>
              <w:t xml:space="preserve"> en forma puntual.</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b/>
                <w:bCs/>
                <w:color w:val="000000" w:themeColor="text1"/>
                <w:sz w:val="24"/>
                <w:szCs w:val="24"/>
                <w:u w:val="single"/>
                <w:lang w:eastAsia="es-ES"/>
              </w:rPr>
              <w:t>TERCERO:</w:t>
            </w:r>
            <w:r w:rsidRPr="00452752">
              <w:rPr>
                <w:rFonts w:ascii="Arial" w:eastAsia="Times New Roman" w:hAnsi="Arial" w:cs="Arial"/>
                <w:color w:val="000000" w:themeColor="text1"/>
                <w:sz w:val="24"/>
                <w:szCs w:val="24"/>
                <w:lang w:eastAsia="es-ES"/>
              </w:rPr>
              <w:br/>
              <w:t>Es entendido que si el Comprador dejare de pagar en cualquier momento dos (2) cuotas mensuales consecutivas del saldo del precio, la Vendedora puede, a su elección dar por rescindido el contrato o seguir el procedimiento establecido según la ley.</w:t>
            </w:r>
            <w:r w:rsidRPr="00452752">
              <w:rPr>
                <w:rFonts w:ascii="Arial" w:eastAsia="Times New Roman" w:hAnsi="Arial" w:cs="Arial"/>
                <w:color w:val="000000" w:themeColor="text1"/>
                <w:sz w:val="24"/>
                <w:szCs w:val="24"/>
                <w:lang w:eastAsia="es-ES"/>
              </w:rPr>
              <w:br/>
              <w:t>Al rescindirse el contrato el cliente pierde sus abonos que cubrirán gastos y desperfectos.</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b/>
                <w:bCs/>
                <w:color w:val="000000" w:themeColor="text1"/>
                <w:sz w:val="24"/>
                <w:szCs w:val="24"/>
                <w:u w:val="single"/>
                <w:lang w:eastAsia="es-ES"/>
              </w:rPr>
              <w:t>CUARTO:</w:t>
            </w:r>
            <w:r w:rsidRPr="00452752">
              <w:rPr>
                <w:rFonts w:ascii="Arial" w:eastAsia="Times New Roman" w:hAnsi="Arial" w:cs="Arial"/>
                <w:color w:val="000000" w:themeColor="text1"/>
                <w:sz w:val="24"/>
                <w:szCs w:val="24"/>
                <w:lang w:eastAsia="es-ES"/>
              </w:rPr>
              <w:br/>
              <w:t>El Comprador se obliga a no trasladar el artículo materia de la venta del domicilio designado en este contrato sin autorización previa de la Vendedora y a conservar, en el mismo estado que lo recibe salvo el desgaste natural del uso, así como a tenerlo siempre en aptitud de entregar a la Vendedora, en caso de rescisión del contrato o remate del artículo por incumplimiento en el pago de las cuotas estipuladas.</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b/>
                <w:bCs/>
                <w:color w:val="000000" w:themeColor="text1"/>
                <w:sz w:val="24"/>
                <w:szCs w:val="24"/>
                <w:u w:val="single"/>
                <w:lang w:eastAsia="es-ES"/>
              </w:rPr>
              <w:t>QUINTO:</w:t>
            </w:r>
            <w:r w:rsidRPr="00452752">
              <w:rPr>
                <w:rFonts w:ascii="Arial" w:eastAsia="Times New Roman" w:hAnsi="Arial" w:cs="Arial"/>
                <w:color w:val="000000" w:themeColor="text1"/>
                <w:sz w:val="24"/>
                <w:szCs w:val="24"/>
                <w:lang w:eastAsia="es-ES"/>
              </w:rPr>
              <w:br/>
              <w:t>Si el comprador ocultare el artículo que adquiere a plazos o dispusieren de él en forma tal que, notificado para su entrega, no cumpliera con hacerlo, estará incurso, además de las sanciones civiles, en la pena que se establece para este hecho en el Código Penal.</w:t>
            </w:r>
          </w:p>
          <w:p w:rsidR="00452752" w:rsidRPr="00452752" w:rsidRDefault="00452752" w:rsidP="00452752">
            <w:pPr>
              <w:spacing w:after="60" w:line="240" w:lineRule="auto"/>
              <w:rPr>
                <w:rFonts w:ascii="Arial" w:eastAsia="Times New Roman" w:hAnsi="Arial" w:cs="Arial"/>
                <w:color w:val="000000" w:themeColor="text1"/>
                <w:sz w:val="24"/>
                <w:szCs w:val="24"/>
                <w:lang w:eastAsia="es-ES"/>
              </w:rPr>
            </w:pPr>
            <w:r w:rsidRPr="00452752">
              <w:rPr>
                <w:rFonts w:ascii="Arial" w:eastAsia="Times New Roman" w:hAnsi="Arial" w:cs="Arial"/>
                <w:color w:val="000000" w:themeColor="text1"/>
                <w:sz w:val="24"/>
                <w:szCs w:val="24"/>
                <w:lang w:eastAsia="es-ES"/>
              </w:rPr>
              <w:t>El presente documento es extendido en dos ejemplares, uno de los cuales se entrega a la Vendedora, el otro al Comprador</w:t>
            </w:r>
            <w:proofErr w:type="gramStart"/>
            <w:r w:rsidRPr="00452752">
              <w:rPr>
                <w:rFonts w:ascii="Arial" w:eastAsia="Times New Roman" w:hAnsi="Arial" w:cs="Arial"/>
                <w:color w:val="000000" w:themeColor="text1"/>
                <w:sz w:val="24"/>
                <w:szCs w:val="24"/>
                <w:lang w:eastAsia="es-ES"/>
              </w:rPr>
              <w:t>, ......................</w:t>
            </w:r>
            <w:proofErr w:type="gramEnd"/>
            <w:r w:rsidRPr="00452752">
              <w:rPr>
                <w:rFonts w:ascii="Arial" w:eastAsia="Times New Roman" w:hAnsi="Arial" w:cs="Arial"/>
                <w:color w:val="000000" w:themeColor="text1"/>
                <w:sz w:val="24"/>
                <w:szCs w:val="24"/>
                <w:lang w:eastAsia="es-ES"/>
              </w:rPr>
              <w:t xml:space="preserve"> de...................... de 20......</w:t>
            </w:r>
          </w:p>
        </w:tc>
      </w:tr>
    </w:tbl>
    <w:p w:rsidR="00D021A0" w:rsidRPr="00452752" w:rsidRDefault="00D021A0">
      <w:pPr>
        <w:rPr>
          <w:rFonts w:ascii="Arial" w:hAnsi="Arial" w:cs="Arial"/>
          <w:color w:val="000000" w:themeColor="text1"/>
          <w:sz w:val="24"/>
          <w:szCs w:val="24"/>
        </w:rPr>
      </w:pPr>
    </w:p>
    <w:sectPr w:rsidR="00D021A0" w:rsidRPr="00452752"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2752"/>
    <w:rsid w:val="00452752"/>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527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4527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52752"/>
    <w:rPr>
      <w:b/>
      <w:bCs/>
    </w:rPr>
  </w:style>
</w:styles>
</file>

<file path=word/webSettings.xml><?xml version="1.0" encoding="utf-8"?>
<w:webSettings xmlns:r="http://schemas.openxmlformats.org/officeDocument/2006/relationships" xmlns:w="http://schemas.openxmlformats.org/wordprocessingml/2006/main">
  <w:divs>
    <w:div w:id="173015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1794</Characters>
  <Application>Microsoft Office Word</Application>
  <DocSecurity>0</DocSecurity>
  <Lines>14</Lines>
  <Paragraphs>4</Paragraphs>
  <ScaleCrop>false</ScaleCrop>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2022-06-28T15:30:00Z</dcterms:modified>
</cp:coreProperties>
</file>